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9BDB05" w14:textId="77777777" w:rsidR="005B5A95" w:rsidRDefault="005B5A95">
      <w:pPr>
        <w:rPr>
          <w:rFonts w:ascii="Palatino" w:eastAsia="Palatino" w:hAnsi="Palatino" w:cs="Palatino"/>
          <w:sz w:val="36"/>
        </w:rPr>
      </w:pPr>
      <w:r w:rsidRPr="005B5A95">
        <w:rPr>
          <w:rFonts w:ascii="Palatino" w:eastAsia="Palatino" w:hAnsi="Palatino" w:cs="Palatino"/>
          <w:sz w:val="36"/>
        </w:rPr>
        <w:t>Educador deve decidir como será seu retorno às aulas</w:t>
      </w:r>
      <w:r w:rsidRPr="005B5A95">
        <w:rPr>
          <w:rFonts w:ascii="Palatino" w:eastAsia="Palatino" w:hAnsi="Palatino" w:cs="Palatino"/>
          <w:sz w:val="36"/>
        </w:rPr>
        <w:t xml:space="preserve"> </w:t>
      </w:r>
    </w:p>
    <w:p w14:paraId="32B52863" w14:textId="77777777" w:rsidR="005B5A95" w:rsidRDefault="005B5A95">
      <w:pPr>
        <w:rPr>
          <w:rFonts w:ascii="Palatino" w:eastAsia="Palatino" w:hAnsi="Palatino" w:cs="Palatino"/>
          <w:sz w:val="36"/>
        </w:rPr>
      </w:pPr>
    </w:p>
    <w:p w14:paraId="73D90BDC" w14:textId="67CAFA37" w:rsidR="005B5A95" w:rsidRDefault="005B5A95" w:rsidP="005B5A95">
      <w:r>
        <w:t>Volta</w:t>
      </w:r>
      <w:r>
        <w:t>r</w:t>
      </w:r>
      <w:r>
        <w:t xml:space="preserve"> às aulas, quando ainda não chegamos ao auge da pandemia, será uma decisão irresponsável, certamente induzida por motivação política e não por critérios de saúde.</w:t>
      </w:r>
    </w:p>
    <w:p w14:paraId="68A8DA33" w14:textId="77777777" w:rsidR="005B5A95" w:rsidRDefault="005B5A95" w:rsidP="005B5A95"/>
    <w:p w14:paraId="30C7CA4B" w14:textId="72AEFF9C" w:rsidR="005B5A95" w:rsidRDefault="005B5A95" w:rsidP="005B5A95">
      <w:r>
        <w:t>Ao se planejar o retorno, o</w:t>
      </w:r>
      <w:r>
        <w:t>s profissionais de educação devem ser ouvidos, devem participar na elaboração de protocolos de acolhimento, já que estamos na linha de frente da educação.</w:t>
      </w:r>
    </w:p>
    <w:p w14:paraId="7BA86B12" w14:textId="77777777" w:rsidR="005B5A95" w:rsidRDefault="005B5A95" w:rsidP="005B5A95"/>
    <w:p w14:paraId="17B7E86C" w14:textId="3E90F5DD" w:rsidR="0024000B" w:rsidRDefault="005B5A95" w:rsidP="005B5A95">
      <w:r>
        <w:t>Não bastam critérios para a recepção de alunos nas escolas. Os seus pais e também os educadores devem ser ouvidos - e iremos ampliar o debate e até levar o caso ao ministério público, se a suspensão de aulas for relaxada antes que se tenha o controle do coronavírus</w:t>
      </w:r>
      <w:r w:rsidR="00CA6801">
        <w:t xml:space="preserve">. </w:t>
      </w:r>
    </w:p>
    <w:p w14:paraId="0E62022E" w14:textId="77777777" w:rsidR="00715269" w:rsidRDefault="00715269"/>
    <w:p w14:paraId="085AAC44" w14:textId="79B05FBD" w:rsidR="00C1669C" w:rsidRDefault="00715269">
      <w:r>
        <w:t>S</w:t>
      </w:r>
      <w:r w:rsidR="00CA6801">
        <w:t xml:space="preserve">egundo </w:t>
      </w:r>
      <w:r>
        <w:t xml:space="preserve">os </w:t>
      </w:r>
      <w:r w:rsidR="00CA6801">
        <w:t>cientistas ainda não estamos no auge da pandemia.</w:t>
      </w:r>
      <w:r>
        <w:t xml:space="preserve"> </w:t>
      </w:r>
      <w:r w:rsidR="00CA6801">
        <w:t>Portanto</w:t>
      </w:r>
      <w:r>
        <w:t>,</w:t>
      </w:r>
      <w:r w:rsidR="00CA6801">
        <w:t xml:space="preserve"> não é aconselhável esta abertura irresponsável.</w:t>
      </w:r>
    </w:p>
    <w:p w14:paraId="3A23D3C0" w14:textId="77777777" w:rsidR="00C1669C" w:rsidRDefault="00C1669C"/>
    <w:p w14:paraId="0B7F3030" w14:textId="4CEAEC7B" w:rsidR="00C1669C" w:rsidRDefault="00CA6801">
      <w:r>
        <w:t>As educadoras</w:t>
      </w:r>
      <w:r w:rsidR="00715269">
        <w:t>,</w:t>
      </w:r>
      <w:r>
        <w:t xml:space="preserve"> os educadores</w:t>
      </w:r>
      <w:r w:rsidR="00715269">
        <w:t>,</w:t>
      </w:r>
      <w:r>
        <w:t xml:space="preserve"> os profissionais de educação</w:t>
      </w:r>
      <w:r w:rsidR="00715269">
        <w:t>,</w:t>
      </w:r>
      <w:r>
        <w:t xml:space="preserve"> não estão sendo levados em consideração nem estão sendo representados nesta comissão. São os elementos principais desta relação e nesse acolhimento no ret</w:t>
      </w:r>
      <w:r>
        <w:t>orno às aulas. Nós</w:t>
      </w:r>
      <w:r w:rsidR="00715269">
        <w:t>,</w:t>
      </w:r>
      <w:r>
        <w:t xml:space="preserve"> profissionais da educação</w:t>
      </w:r>
      <w:r w:rsidR="00715269">
        <w:t>,</w:t>
      </w:r>
      <w:r>
        <w:t xml:space="preserve"> também temos que participar desse acolhimento. </w:t>
      </w:r>
      <w:r w:rsidR="00715269">
        <w:t>E</w:t>
      </w:r>
      <w:r>
        <w:t xml:space="preserve"> temos também que ter nossa opinião levada em consideração e </w:t>
      </w:r>
      <w:r w:rsidR="00715269">
        <w:t xml:space="preserve">ser </w:t>
      </w:r>
      <w:r>
        <w:t>respeitada.</w:t>
      </w:r>
    </w:p>
    <w:p w14:paraId="29686733" w14:textId="77777777" w:rsidR="00C1669C" w:rsidRDefault="00C1669C"/>
    <w:p w14:paraId="254BC720" w14:textId="14CC5B22" w:rsidR="00C1669C" w:rsidRDefault="00CA6801">
      <w:r>
        <w:t>As nossas vidas</w:t>
      </w:r>
      <w:r w:rsidR="00715269">
        <w:t>,</w:t>
      </w:r>
      <w:r>
        <w:t xml:space="preserve"> o nosso bem estar</w:t>
      </w:r>
      <w:r w:rsidR="00715269">
        <w:t>, t</w:t>
      </w:r>
      <w:r>
        <w:t>ambém estão em jogo.</w:t>
      </w:r>
    </w:p>
    <w:p w14:paraId="6722E7EC" w14:textId="77777777" w:rsidR="00C1669C" w:rsidRDefault="00C1669C"/>
    <w:p w14:paraId="14358222" w14:textId="5A34F23B" w:rsidR="00C1669C" w:rsidRDefault="00715269" w:rsidP="005B5A95">
      <w:r>
        <w:t xml:space="preserve">Nós, na </w:t>
      </w:r>
      <w:r w:rsidR="00CA6801">
        <w:t>Federação dos Professores do</w:t>
      </w:r>
      <w:r w:rsidR="00CA6801">
        <w:t xml:space="preserve"> Estado de São Paulo</w:t>
      </w:r>
      <w:r w:rsidR="00CA6801">
        <w:t xml:space="preserve"> e </w:t>
      </w:r>
      <w:r>
        <w:t>seus</w:t>
      </w:r>
      <w:r w:rsidR="00CA6801">
        <w:t xml:space="preserve"> sindicatos integrantes</w:t>
      </w:r>
      <w:r>
        <w:t xml:space="preserve">, </w:t>
      </w:r>
      <w:r w:rsidR="00CA6801">
        <w:t xml:space="preserve">estamos empenhados em fazer com que a voz do educador </w:t>
      </w:r>
      <w:r>
        <w:t xml:space="preserve">e </w:t>
      </w:r>
      <w:r w:rsidR="00CA6801">
        <w:t>da educadora seja</w:t>
      </w:r>
      <w:r>
        <w:t>m</w:t>
      </w:r>
      <w:r w:rsidR="00CA6801">
        <w:t xml:space="preserve"> ouvida</w:t>
      </w:r>
      <w:r>
        <w:t>s</w:t>
      </w:r>
      <w:r w:rsidR="00CA6801">
        <w:t xml:space="preserve">. </w:t>
      </w:r>
    </w:p>
    <w:p w14:paraId="0B306FAF" w14:textId="43F5E3E3" w:rsidR="00D464F1" w:rsidRDefault="00D464F1"/>
    <w:p w14:paraId="36EFB347" w14:textId="24BD73DA" w:rsidR="00CA51DC" w:rsidRDefault="00CA51DC"/>
    <w:p w14:paraId="06F4C8E3" w14:textId="77777777" w:rsidR="00D464F1" w:rsidRDefault="00D464F1"/>
    <w:sectPr w:rsidR="00D464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9C"/>
    <w:rsid w:val="000B2834"/>
    <w:rsid w:val="0024000B"/>
    <w:rsid w:val="00591CA9"/>
    <w:rsid w:val="005B5A95"/>
    <w:rsid w:val="00715269"/>
    <w:rsid w:val="00942894"/>
    <w:rsid w:val="00C1669C"/>
    <w:rsid w:val="00CA51DC"/>
    <w:rsid w:val="00CA6801"/>
    <w:rsid w:val="00D464F1"/>
    <w:rsid w:val="00E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6283"/>
  <w15:docId w15:val="{CBE81F86-33E0-4DBC-80F7-A9EDAD8B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sz w:val="24"/>
        <w:lang w:val="pt-BR" w:eastAsia="pt-BR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552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tulo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Fepesp - Paoletti</dc:creator>
  <cp:lastModifiedBy>Fepesp - Paoletti</cp:lastModifiedBy>
  <cp:revision>2</cp:revision>
  <dcterms:created xsi:type="dcterms:W3CDTF">2020-06-11T15:26:00Z</dcterms:created>
  <dcterms:modified xsi:type="dcterms:W3CDTF">2020-06-11T15:26:00Z</dcterms:modified>
</cp:coreProperties>
</file>